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8" w:rsidRPr="006A16EC" w:rsidRDefault="00BE15B8" w:rsidP="00BE15B8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A16EC">
        <w:rPr>
          <w:rFonts w:asciiTheme="majorBidi" w:hAnsiTheme="majorBidi" w:cstheme="majorBidi"/>
          <w:b/>
          <w:bCs/>
          <w:sz w:val="28"/>
          <w:szCs w:val="28"/>
        </w:rPr>
        <w:t xml:space="preserve">Programme de l’école d’été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Astro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-Junior</w:t>
      </w:r>
    </w:p>
    <w:p w:rsidR="00BE15B8" w:rsidRPr="006A16EC" w:rsidRDefault="00BE15B8" w:rsidP="00BE15B8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16EC">
        <w:rPr>
          <w:rFonts w:asciiTheme="majorBidi" w:hAnsiTheme="majorBidi" w:cstheme="majorBidi"/>
          <w:b/>
          <w:bCs/>
          <w:sz w:val="28"/>
          <w:szCs w:val="28"/>
        </w:rPr>
        <w:t xml:space="preserve"> Initiation à l’astronomie pour les collégiens</w:t>
      </w:r>
    </w:p>
    <w:p w:rsidR="00BE15B8" w:rsidRPr="006A16EC" w:rsidRDefault="00BE15B8" w:rsidP="00244AB6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16EC">
        <w:rPr>
          <w:rFonts w:asciiTheme="majorBidi" w:hAnsiTheme="majorBidi" w:cstheme="majorBidi"/>
          <w:b/>
          <w:bCs/>
          <w:sz w:val="28"/>
          <w:szCs w:val="28"/>
        </w:rPr>
        <w:t>26-29 juin 201</w:t>
      </w:r>
      <w:r w:rsidR="00244AB6"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:rsidR="00BE15B8" w:rsidRPr="006A16EC" w:rsidRDefault="00BE15B8" w:rsidP="00BE15B8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</w:rPr>
      </w:pPr>
    </w:p>
    <w:p w:rsidR="00BE15B8" w:rsidRPr="006A16EC" w:rsidRDefault="00BE15B8" w:rsidP="00BE15B8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</w:rPr>
      </w:pPr>
    </w:p>
    <w:p w:rsidR="00BE15B8" w:rsidRPr="002C741B" w:rsidRDefault="00BE15B8" w:rsidP="00BE15B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M</w:t>
      </w:r>
      <w:r w:rsidRPr="002C741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ercredi 26 jui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n</w:t>
      </w:r>
      <w:r w:rsidRPr="002C741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lightGray"/>
        </w:rPr>
        <w:t> :</w:t>
      </w:r>
    </w:p>
    <w:p w:rsidR="00BE15B8" w:rsidRPr="006A16EC" w:rsidRDefault="00BE15B8" w:rsidP="00BE15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9.30</w:t>
      </w:r>
      <w:r w:rsidRPr="006A16EC">
        <w:rPr>
          <w:rFonts w:asciiTheme="majorBidi" w:hAnsiTheme="majorBidi" w:cstheme="majorBidi"/>
        </w:rPr>
        <w:t> : accueil des participants</w:t>
      </w:r>
    </w:p>
    <w:p w:rsidR="00BE15B8" w:rsidRPr="006A16EC" w:rsidRDefault="00BE15B8" w:rsidP="00BE15B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10.00 – 10.45</w:t>
      </w:r>
      <w:r w:rsidRPr="006A16EC">
        <w:rPr>
          <w:rFonts w:asciiTheme="majorBidi" w:hAnsiTheme="majorBidi" w:cstheme="majorBidi"/>
        </w:rPr>
        <w:t xml:space="preserve"> : la lune et ses phases</w:t>
      </w:r>
    </w:p>
    <w:p w:rsidR="00BE15B8" w:rsidRPr="006A16EC" w:rsidRDefault="00BE15B8" w:rsidP="00BE15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11.00 – 11.30</w:t>
      </w:r>
      <w:r w:rsidRPr="006A16EC">
        <w:rPr>
          <w:rFonts w:asciiTheme="majorBidi" w:hAnsiTheme="majorBidi" w:cstheme="majorBidi"/>
        </w:rPr>
        <w:t> : planétarium numérique</w:t>
      </w:r>
    </w:p>
    <w:p w:rsidR="00BE15B8" w:rsidRPr="006A16EC" w:rsidRDefault="00BE15B8" w:rsidP="00BE15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 xml:space="preserve">11h30 : </w:t>
      </w:r>
      <w:r w:rsidRPr="006A16EC">
        <w:rPr>
          <w:rFonts w:asciiTheme="majorBidi" w:hAnsiTheme="majorBidi" w:cstheme="majorBidi"/>
        </w:rPr>
        <w:t xml:space="preserve">Pause </w:t>
      </w:r>
    </w:p>
    <w:p w:rsidR="00BE15B8" w:rsidRPr="006A16EC" w:rsidRDefault="00BE15B8" w:rsidP="00BE15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12.00 – 14.00 :</w:t>
      </w:r>
      <w:r w:rsidRPr="006A16EC">
        <w:rPr>
          <w:rFonts w:asciiTheme="majorBidi" w:hAnsiTheme="majorBidi" w:cstheme="majorBidi"/>
        </w:rPr>
        <w:t xml:space="preserve"> les éclipses solaires et lunaires </w:t>
      </w:r>
    </w:p>
    <w:p w:rsidR="00BE15B8" w:rsidRPr="006A16EC" w:rsidRDefault="00BE15B8" w:rsidP="00BE15B8">
      <w:pPr>
        <w:rPr>
          <w:rFonts w:asciiTheme="majorBidi" w:hAnsiTheme="majorBidi" w:cstheme="majorBidi"/>
        </w:rPr>
      </w:pPr>
    </w:p>
    <w:p w:rsidR="00BE15B8" w:rsidRPr="002C741B" w:rsidRDefault="00BE15B8" w:rsidP="00BE15B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Jeudi 27 jui</w:t>
      </w:r>
      <w:r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n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 :</w:t>
      </w:r>
    </w:p>
    <w:p w:rsidR="00BE15B8" w:rsidRPr="006A16EC" w:rsidRDefault="00BE15B8" w:rsidP="00BE15B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10.00 – 11.00 :</w:t>
      </w:r>
      <w:r w:rsidRPr="006A16EC">
        <w:rPr>
          <w:rFonts w:asciiTheme="majorBidi" w:hAnsiTheme="majorBidi" w:cstheme="majorBidi"/>
        </w:rPr>
        <w:t xml:space="preserve"> les saisons et le mouvement apparent du soleil</w:t>
      </w:r>
    </w:p>
    <w:p w:rsidR="00BE15B8" w:rsidRPr="006A16EC" w:rsidRDefault="00BE15B8" w:rsidP="00BE15B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6A16EC">
        <w:rPr>
          <w:rFonts w:asciiTheme="majorBidi" w:hAnsiTheme="majorBidi" w:cstheme="majorBidi"/>
          <w:b/>
          <w:bCs/>
        </w:rPr>
        <w:t xml:space="preserve">11.00 – 12.00 : </w:t>
      </w:r>
      <w:r w:rsidRPr="006A16EC">
        <w:rPr>
          <w:rFonts w:asciiTheme="majorBidi" w:hAnsiTheme="majorBidi" w:cstheme="majorBidi"/>
        </w:rPr>
        <w:t>Observation solaire</w:t>
      </w:r>
    </w:p>
    <w:p w:rsidR="00BE15B8" w:rsidRPr="006A16EC" w:rsidRDefault="00BE15B8" w:rsidP="00BE15B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12.00 </w:t>
      </w:r>
      <w:r w:rsidRPr="006A16EC">
        <w:rPr>
          <w:rFonts w:asciiTheme="majorBidi" w:hAnsiTheme="majorBidi" w:cstheme="majorBidi"/>
        </w:rPr>
        <w:t xml:space="preserve">: Pause </w:t>
      </w:r>
    </w:p>
    <w:p w:rsidR="00BE15B8" w:rsidRPr="006A16EC" w:rsidRDefault="00BE15B8" w:rsidP="00BE15B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12.15 – 14.00 :</w:t>
      </w:r>
      <w:r w:rsidRPr="006A16EC">
        <w:rPr>
          <w:rFonts w:asciiTheme="majorBidi" w:hAnsiTheme="majorBidi" w:cstheme="majorBidi"/>
        </w:rPr>
        <w:t xml:space="preserve"> maquette du système solaire</w:t>
      </w:r>
    </w:p>
    <w:p w:rsidR="00BE15B8" w:rsidRPr="006A16EC" w:rsidRDefault="00BE15B8" w:rsidP="00BE15B8">
      <w:pPr>
        <w:pStyle w:val="Paragraphedeliste"/>
        <w:rPr>
          <w:rFonts w:asciiTheme="majorBidi" w:hAnsiTheme="majorBidi" w:cstheme="majorBidi"/>
        </w:rPr>
      </w:pPr>
    </w:p>
    <w:p w:rsidR="00BE15B8" w:rsidRPr="002C741B" w:rsidRDefault="00BE15B8" w:rsidP="00BE15B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Vendredi 28 jui</w:t>
      </w:r>
      <w:r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n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 :</w:t>
      </w:r>
    </w:p>
    <w:p w:rsidR="00BE15B8" w:rsidRPr="006A16EC" w:rsidRDefault="00BE15B8" w:rsidP="00BE15B8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10.00 – 12h.00 :</w:t>
      </w:r>
      <w:r w:rsidRPr="006A16EC">
        <w:rPr>
          <w:rFonts w:asciiTheme="majorBidi" w:hAnsiTheme="majorBidi" w:cstheme="majorBidi"/>
        </w:rPr>
        <w:t xml:space="preserve"> Fabriquer un cadran solaire équatorial</w:t>
      </w:r>
    </w:p>
    <w:p w:rsidR="00BE15B8" w:rsidRPr="006A16EC" w:rsidRDefault="00BE15B8" w:rsidP="00BE15B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12h00 </w:t>
      </w:r>
      <w:r w:rsidRPr="006A16EC">
        <w:rPr>
          <w:rFonts w:asciiTheme="majorBidi" w:hAnsiTheme="majorBidi" w:cstheme="majorBidi"/>
        </w:rPr>
        <w:t xml:space="preserve">: Pause </w:t>
      </w:r>
    </w:p>
    <w:p w:rsidR="00BE15B8" w:rsidRPr="006A16EC" w:rsidRDefault="00BE15B8" w:rsidP="00BE15B8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12.30 – 14.00 :</w:t>
      </w:r>
      <w:r w:rsidRPr="006A16EC">
        <w:rPr>
          <w:rFonts w:asciiTheme="majorBidi" w:hAnsiTheme="majorBidi" w:cstheme="majorBidi"/>
        </w:rPr>
        <w:t xml:space="preserve"> Exploration du logiciel </w:t>
      </w:r>
      <w:proofErr w:type="spellStart"/>
      <w:r w:rsidRPr="006A16EC">
        <w:rPr>
          <w:rFonts w:asciiTheme="majorBidi" w:hAnsiTheme="majorBidi" w:cstheme="majorBidi"/>
        </w:rPr>
        <w:t>stellarium</w:t>
      </w:r>
      <w:proofErr w:type="spellEnd"/>
      <w:r w:rsidRPr="006A16EC">
        <w:rPr>
          <w:rFonts w:asciiTheme="majorBidi" w:hAnsiTheme="majorBidi" w:cstheme="majorBidi"/>
        </w:rPr>
        <w:t xml:space="preserve"> et instruments d’observation </w:t>
      </w:r>
    </w:p>
    <w:p w:rsidR="00BE15B8" w:rsidRPr="006A16EC" w:rsidRDefault="00BE15B8" w:rsidP="00BE15B8">
      <w:pPr>
        <w:ind w:left="720"/>
        <w:rPr>
          <w:rFonts w:asciiTheme="majorBidi" w:hAnsiTheme="majorBidi" w:cstheme="majorBidi"/>
        </w:rPr>
      </w:pPr>
    </w:p>
    <w:p w:rsidR="00BE15B8" w:rsidRPr="002C741B" w:rsidRDefault="00BE15B8" w:rsidP="00BE15B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Samedi 29 jui</w:t>
      </w:r>
      <w:r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n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 :</w:t>
      </w:r>
    </w:p>
    <w:p w:rsidR="00BE15B8" w:rsidRPr="006A16EC" w:rsidRDefault="00BE15B8" w:rsidP="00BE15B8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10h00-11h30</w:t>
      </w:r>
      <w:r w:rsidRPr="006A16EC">
        <w:rPr>
          <w:rFonts w:asciiTheme="majorBidi" w:hAnsiTheme="majorBidi" w:cstheme="majorBidi"/>
        </w:rPr>
        <w:t> : Le rôle de la lumière en astronomie : construction d’un spectroscope</w:t>
      </w:r>
    </w:p>
    <w:p w:rsidR="00BE15B8" w:rsidRPr="006A16EC" w:rsidRDefault="00BE15B8" w:rsidP="00BE15B8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</w:rPr>
      </w:pPr>
      <w:r w:rsidRPr="006A16EC">
        <w:rPr>
          <w:rFonts w:asciiTheme="majorBidi" w:hAnsiTheme="majorBidi" w:cstheme="majorBidi"/>
          <w:b/>
          <w:bCs/>
        </w:rPr>
        <w:t>11h30 pause</w:t>
      </w:r>
    </w:p>
    <w:p w:rsidR="00BE15B8" w:rsidRPr="006A16EC" w:rsidRDefault="00BE15B8" w:rsidP="0049335F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</w:rPr>
      </w:pPr>
      <w:r w:rsidRPr="006A16EC">
        <w:rPr>
          <w:rFonts w:asciiTheme="majorBidi" w:hAnsiTheme="majorBidi" w:cstheme="majorBidi"/>
          <w:b/>
          <w:bCs/>
        </w:rPr>
        <w:t xml:space="preserve">12h00 : </w:t>
      </w:r>
      <w:r w:rsidR="0049335F">
        <w:rPr>
          <w:rFonts w:asciiTheme="majorBidi" w:hAnsiTheme="majorBidi" w:cstheme="majorBidi"/>
        </w:rPr>
        <w:t xml:space="preserve">voyage vers </w:t>
      </w:r>
      <w:r w:rsidR="00A5668A">
        <w:rPr>
          <w:rFonts w:asciiTheme="majorBidi" w:hAnsiTheme="majorBidi" w:cstheme="majorBidi"/>
        </w:rPr>
        <w:t>Mars</w:t>
      </w:r>
      <w:r w:rsidRPr="006A16EC">
        <w:rPr>
          <w:rFonts w:asciiTheme="majorBidi" w:hAnsiTheme="majorBidi" w:cstheme="majorBidi"/>
        </w:rPr>
        <w:t xml:space="preserve"> </w:t>
      </w:r>
    </w:p>
    <w:p w:rsidR="00BE15B8" w:rsidRPr="006A16EC" w:rsidRDefault="00BE15B8" w:rsidP="00BE15B8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</w:rPr>
      </w:pPr>
      <w:r w:rsidRPr="006A16EC">
        <w:rPr>
          <w:rFonts w:asciiTheme="majorBidi" w:hAnsiTheme="majorBidi" w:cstheme="majorBidi"/>
          <w:b/>
          <w:bCs/>
        </w:rPr>
        <w:t xml:space="preserve">12.30-14.00 : </w:t>
      </w:r>
      <w:r w:rsidRPr="006A16EC">
        <w:rPr>
          <w:rFonts w:asciiTheme="majorBidi" w:hAnsiTheme="majorBidi" w:cstheme="majorBidi"/>
        </w:rPr>
        <w:t>QCM + évaluation et suggestions</w:t>
      </w:r>
      <w:r w:rsidRPr="006A16EC">
        <w:rPr>
          <w:rFonts w:asciiTheme="majorBidi" w:hAnsiTheme="majorBidi" w:cstheme="majorBidi"/>
          <w:b/>
          <w:bCs/>
        </w:rPr>
        <w:t xml:space="preserve"> </w:t>
      </w:r>
    </w:p>
    <w:p w:rsidR="000214D8" w:rsidRDefault="000214D8"/>
    <w:sectPr w:rsidR="0002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63"/>
    <w:multiLevelType w:val="hybridMultilevel"/>
    <w:tmpl w:val="F0302A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09E3"/>
    <w:multiLevelType w:val="hybridMultilevel"/>
    <w:tmpl w:val="E5489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53302"/>
    <w:multiLevelType w:val="hybridMultilevel"/>
    <w:tmpl w:val="FFAAC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61427"/>
    <w:multiLevelType w:val="hybridMultilevel"/>
    <w:tmpl w:val="862CEC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E"/>
    <w:rsid w:val="000214D8"/>
    <w:rsid w:val="00244AB6"/>
    <w:rsid w:val="0049335F"/>
    <w:rsid w:val="00506890"/>
    <w:rsid w:val="007C163B"/>
    <w:rsid w:val="00A5668A"/>
    <w:rsid w:val="00AD27BE"/>
    <w:rsid w:val="00BE15B8"/>
    <w:rsid w:val="00E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B8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B8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naoufel-mouaouia</dc:creator>
  <cp:lastModifiedBy>hassen tahri</cp:lastModifiedBy>
  <cp:revision>2</cp:revision>
  <cp:lastPrinted>2019-05-18T08:42:00Z</cp:lastPrinted>
  <dcterms:created xsi:type="dcterms:W3CDTF">2019-06-07T10:48:00Z</dcterms:created>
  <dcterms:modified xsi:type="dcterms:W3CDTF">2019-06-07T10:48:00Z</dcterms:modified>
</cp:coreProperties>
</file>